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9E" w:rsidRPr="006455F5" w:rsidRDefault="006D739E" w:rsidP="006D739E">
      <w:pPr>
        <w:spacing w:before="120" w:after="120" w:line="320" w:lineRule="exact"/>
        <w:rPr>
          <w:i/>
          <w:sz w:val="26"/>
          <w:szCs w:val="26"/>
          <w:lang w:val="nb-NO"/>
        </w:rPr>
      </w:pPr>
    </w:p>
    <w:tbl>
      <w:tblPr>
        <w:tblW w:w="9917" w:type="dxa"/>
        <w:tblLook w:val="0420"/>
      </w:tblPr>
      <w:tblGrid>
        <w:gridCol w:w="4068"/>
        <w:gridCol w:w="5849"/>
      </w:tblGrid>
      <w:tr w:rsidR="006D739E" w:rsidRPr="006455F5" w:rsidTr="003E2E20">
        <w:trPr>
          <w:trHeight w:val="1531"/>
        </w:trPr>
        <w:tc>
          <w:tcPr>
            <w:tcW w:w="4068" w:type="dxa"/>
            <w:shd w:val="clear" w:color="auto" w:fill="auto"/>
          </w:tcPr>
          <w:p w:rsidR="006D739E" w:rsidRPr="006455F5" w:rsidRDefault="006D739E" w:rsidP="006D739E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sz w:val="26"/>
                <w:szCs w:val="26"/>
                <w:lang w:val="nb-NO"/>
              </w:rPr>
              <w:t>ỦY BAN NHÂN DÂN</w:t>
            </w:r>
          </w:p>
          <w:p w:rsidR="006D739E" w:rsidRPr="006455F5" w:rsidRDefault="006D739E" w:rsidP="006D739E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sz w:val="26"/>
                <w:szCs w:val="26"/>
                <w:lang w:val="nb-NO"/>
              </w:rPr>
              <w:t>HUYỆN HÓC MÔN</w:t>
            </w:r>
          </w:p>
          <w:p w:rsidR="006D739E" w:rsidRPr="006455F5" w:rsidRDefault="006D739E" w:rsidP="00F63528">
            <w:pPr>
              <w:tabs>
                <w:tab w:val="center" w:pos="1843"/>
                <w:tab w:val="center" w:pos="6663"/>
              </w:tabs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b/>
                <w:sz w:val="26"/>
                <w:szCs w:val="26"/>
                <w:lang w:val="nb-NO"/>
              </w:rPr>
              <w:t xml:space="preserve">TRƯỜNG </w:t>
            </w:r>
            <w:r w:rsidRPr="006455F5">
              <w:rPr>
                <w:b/>
                <w:spacing w:val="-4"/>
                <w:sz w:val="26"/>
                <w:szCs w:val="26"/>
                <w:lang w:val="nb-NO"/>
              </w:rPr>
              <w:t xml:space="preserve">MẦM NON </w:t>
            </w:r>
            <w:r w:rsidR="003E2E20" w:rsidRPr="006455F5">
              <w:rPr>
                <w:b/>
                <w:spacing w:val="-4"/>
                <w:sz w:val="26"/>
                <w:szCs w:val="26"/>
                <w:lang w:val="nb-NO"/>
              </w:rPr>
              <w:t>BÀ ĐIỂM</w:t>
            </w:r>
          </w:p>
          <w:p w:rsidR="006D739E" w:rsidRPr="006455F5" w:rsidRDefault="00A97411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6"/>
                <w:lang w:val="nb-NO"/>
              </w:rPr>
            </w:pPr>
            <w:r>
              <w:rPr>
                <w:rFonts w:eastAsia="MS Mincho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6" type="#_x0000_t32" style="position:absolute;left:0;text-align:left;margin-left:38.1pt;margin-top:3.95pt;width:6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"/>
              </w:pict>
            </w:r>
          </w:p>
          <w:p w:rsidR="006D739E" w:rsidRPr="006455F5" w:rsidRDefault="006D739E" w:rsidP="003E2E20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spacing w:val="-4"/>
                <w:sz w:val="26"/>
                <w:szCs w:val="26"/>
                <w:lang w:val="nb-NO"/>
              </w:rPr>
              <w:t xml:space="preserve">Số:   </w:t>
            </w:r>
            <w:r w:rsidR="00E75C50">
              <w:rPr>
                <w:rFonts w:eastAsia="MS Mincho"/>
                <w:spacing w:val="-4"/>
                <w:sz w:val="26"/>
                <w:szCs w:val="26"/>
                <w:lang w:val="nb-NO"/>
              </w:rPr>
              <w:t>07</w:t>
            </w:r>
            <w:r w:rsidRPr="006455F5">
              <w:rPr>
                <w:rFonts w:eastAsia="MS Mincho"/>
                <w:spacing w:val="-4"/>
                <w:sz w:val="26"/>
                <w:szCs w:val="26"/>
                <w:lang w:val="nb-NO"/>
              </w:rPr>
              <w:t xml:space="preserve">    /QĐ-MN</w:t>
            </w:r>
            <w:r w:rsidR="003E2E20" w:rsidRPr="006455F5">
              <w:rPr>
                <w:rFonts w:eastAsia="MS Mincho"/>
                <w:spacing w:val="-4"/>
                <w:sz w:val="26"/>
                <w:szCs w:val="26"/>
                <w:lang w:val="nb-NO"/>
              </w:rPr>
              <w:t>BĐ</w:t>
            </w:r>
          </w:p>
        </w:tc>
        <w:tc>
          <w:tcPr>
            <w:tcW w:w="5849" w:type="dxa"/>
            <w:shd w:val="clear" w:color="auto" w:fill="auto"/>
          </w:tcPr>
          <w:p w:rsidR="006D739E" w:rsidRPr="006455F5" w:rsidRDefault="006D739E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:rsidR="006D739E" w:rsidRPr="006455F5" w:rsidRDefault="006D739E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b/>
                <w:sz w:val="26"/>
                <w:szCs w:val="26"/>
                <w:lang w:val="nb-NO"/>
              </w:rPr>
              <w:t>Độc lập - Tự do - Hạnh phúc</w:t>
            </w:r>
          </w:p>
          <w:p w:rsidR="006D739E" w:rsidRPr="006455F5" w:rsidRDefault="00A97411" w:rsidP="00F63528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i/>
                <w:sz w:val="26"/>
                <w:szCs w:val="26"/>
                <w:lang w:val="nb-NO"/>
              </w:rPr>
            </w:pPr>
            <w:r w:rsidRPr="00A97411">
              <w:rPr>
                <w:rFonts w:eastAsia="MS Mincho"/>
                <w:noProof/>
                <w:sz w:val="26"/>
                <w:szCs w:val="26"/>
              </w:rPr>
              <w:pict>
                <v:shape id="Straight Arrow Connector 10" o:spid="_x0000_s1028" type="#_x0000_t32" style="position:absolute;left:0;text-align:left;margin-left:67.6pt;margin-top:3.15pt;width:155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"/>
              </w:pict>
            </w:r>
          </w:p>
          <w:p w:rsidR="006D739E" w:rsidRPr="006455F5" w:rsidRDefault="003E2E20" w:rsidP="006D739E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6"/>
                <w:szCs w:val="26"/>
                <w:lang w:val="nb-NO"/>
              </w:rPr>
            </w:pPr>
            <w:r w:rsidRPr="006455F5">
              <w:rPr>
                <w:rFonts w:eastAsia="MS Mincho"/>
                <w:i/>
                <w:sz w:val="26"/>
                <w:szCs w:val="26"/>
                <w:lang w:val="nb-NO"/>
              </w:rPr>
              <w:t xml:space="preserve">                    Hóc Môn, ngày  </w:t>
            </w:r>
            <w:r w:rsidR="00E75C50">
              <w:rPr>
                <w:rFonts w:eastAsia="MS Mincho"/>
                <w:i/>
                <w:sz w:val="26"/>
                <w:szCs w:val="26"/>
                <w:lang w:val="nb-NO"/>
              </w:rPr>
              <w:t>18</w:t>
            </w:r>
            <w:r w:rsidRPr="006455F5">
              <w:rPr>
                <w:rFonts w:eastAsia="MS Mincho"/>
                <w:i/>
                <w:sz w:val="26"/>
                <w:szCs w:val="26"/>
                <w:lang w:val="nb-NO"/>
              </w:rPr>
              <w:t xml:space="preserve">   tháng  </w:t>
            </w:r>
            <w:r w:rsidR="00E75C50">
              <w:rPr>
                <w:rFonts w:eastAsia="MS Mincho"/>
                <w:i/>
                <w:sz w:val="26"/>
                <w:szCs w:val="26"/>
                <w:lang w:val="nb-NO"/>
              </w:rPr>
              <w:t>1</w:t>
            </w:r>
            <w:r w:rsidRPr="006455F5">
              <w:rPr>
                <w:rFonts w:eastAsia="MS Mincho"/>
                <w:i/>
                <w:sz w:val="26"/>
                <w:szCs w:val="26"/>
                <w:lang w:val="nb-NO"/>
              </w:rPr>
              <w:t xml:space="preserve">   năm 2019</w:t>
            </w:r>
          </w:p>
        </w:tc>
      </w:tr>
    </w:tbl>
    <w:p w:rsidR="006D739E" w:rsidRPr="006455F5" w:rsidRDefault="006D739E" w:rsidP="006D739E">
      <w:pPr>
        <w:jc w:val="center"/>
        <w:rPr>
          <w:b/>
          <w:bCs/>
          <w:sz w:val="26"/>
          <w:szCs w:val="26"/>
          <w:lang w:val="nb-NO"/>
        </w:rPr>
      </w:pPr>
      <w:r w:rsidRPr="006455F5">
        <w:rPr>
          <w:b/>
          <w:bCs/>
          <w:sz w:val="26"/>
          <w:szCs w:val="26"/>
          <w:lang w:val="nb-NO"/>
        </w:rPr>
        <w:t>QUYẾT ĐỊNH</w:t>
      </w:r>
    </w:p>
    <w:p w:rsidR="006D739E" w:rsidRPr="006455F5" w:rsidRDefault="006D739E" w:rsidP="006D739E">
      <w:pPr>
        <w:jc w:val="center"/>
        <w:rPr>
          <w:b/>
          <w:spacing w:val="-6"/>
          <w:sz w:val="26"/>
          <w:szCs w:val="26"/>
          <w:lang w:val="nb-NO"/>
        </w:rPr>
      </w:pPr>
      <w:r w:rsidRPr="006455F5">
        <w:rPr>
          <w:b/>
          <w:spacing w:val="-6"/>
          <w:sz w:val="26"/>
          <w:szCs w:val="26"/>
          <w:lang w:val="nb-NO"/>
        </w:rPr>
        <w:t>Về việc thành lập Hội đồng tự đánh giá</w:t>
      </w:r>
    </w:p>
    <w:p w:rsidR="006D739E" w:rsidRPr="006455F5" w:rsidRDefault="006D739E" w:rsidP="006D739E">
      <w:pPr>
        <w:widowControl w:val="0"/>
        <w:spacing w:before="240" w:after="120" w:line="320" w:lineRule="exact"/>
        <w:jc w:val="center"/>
        <w:rPr>
          <w:b/>
          <w:bCs/>
          <w:sz w:val="26"/>
          <w:szCs w:val="26"/>
          <w:lang w:val="nb-NO"/>
        </w:rPr>
      </w:pPr>
      <w:r w:rsidRPr="006455F5">
        <w:rPr>
          <w:b/>
          <w:bCs/>
          <w:sz w:val="26"/>
          <w:szCs w:val="26"/>
          <w:lang w:val="nb-NO"/>
        </w:rPr>
        <w:t xml:space="preserve">HIỆU TRƯỞNG TRƯỜNG MẦM NON </w:t>
      </w:r>
      <w:r w:rsidR="003E2E20" w:rsidRPr="006455F5">
        <w:rPr>
          <w:b/>
          <w:bCs/>
          <w:sz w:val="26"/>
          <w:szCs w:val="26"/>
          <w:lang w:val="nb-NO"/>
        </w:rPr>
        <w:t>BÀ ĐIỂM</w:t>
      </w:r>
    </w:p>
    <w:p w:rsidR="006D739E" w:rsidRPr="006455F5" w:rsidRDefault="00A97411" w:rsidP="003E2E20">
      <w:pPr>
        <w:spacing w:before="120" w:after="120" w:line="320" w:lineRule="exact"/>
        <w:ind w:firstLine="720"/>
        <w:jc w:val="both"/>
        <w:rPr>
          <w:sz w:val="26"/>
          <w:szCs w:val="26"/>
          <w:lang w:val="nb-NO"/>
        </w:rPr>
      </w:pPr>
      <w:r w:rsidRPr="00A97411">
        <w:rPr>
          <w:b/>
          <w:bCs/>
          <w:noProof/>
          <w:sz w:val="26"/>
          <w:szCs w:val="26"/>
        </w:rPr>
        <w:pict>
          <v:shape id="Straight Arrow Connector 9" o:spid="_x0000_s1027" type="#_x0000_t32" style="position:absolute;left:0;text-align:left;margin-left:178.2pt;margin-top:4.25pt;width:1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aJJAIAAEo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"/>
        </w:pict>
      </w:r>
      <w:r w:rsidR="006D739E" w:rsidRPr="006455F5">
        <w:rPr>
          <w:sz w:val="26"/>
          <w:szCs w:val="26"/>
          <w:lang w:val="nb-NO"/>
        </w:rPr>
        <w:tab/>
      </w:r>
    </w:p>
    <w:p w:rsidR="006D739E" w:rsidRPr="006455F5" w:rsidRDefault="006D739E" w:rsidP="006D739E">
      <w:pPr>
        <w:widowControl w:val="0"/>
        <w:spacing w:before="120" w:after="120" w:line="320" w:lineRule="exact"/>
        <w:ind w:firstLine="720"/>
        <w:jc w:val="both"/>
        <w:rPr>
          <w:spacing w:val="-2"/>
          <w:sz w:val="26"/>
          <w:szCs w:val="26"/>
          <w:lang w:val="nb-NO"/>
        </w:rPr>
      </w:pPr>
      <w:r w:rsidRPr="006455F5">
        <w:rPr>
          <w:sz w:val="26"/>
          <w:szCs w:val="26"/>
          <w:lang w:val="nb-NO"/>
        </w:rPr>
        <w:t xml:space="preserve">Căn cứ </w:t>
      </w:r>
      <w:r w:rsidRPr="006455F5">
        <w:rPr>
          <w:spacing w:val="-4"/>
          <w:sz w:val="26"/>
          <w:szCs w:val="26"/>
          <w:lang w:val="nb-NO"/>
        </w:rPr>
        <w:t>T</w:t>
      </w:r>
      <w:r w:rsidRPr="006455F5">
        <w:rPr>
          <w:spacing w:val="-4"/>
          <w:sz w:val="26"/>
          <w:szCs w:val="26"/>
          <w:lang w:val="vi-VN"/>
        </w:rPr>
        <w:t>hông tư số</w:t>
      </w:r>
      <w:r w:rsidRPr="006455F5">
        <w:rPr>
          <w:spacing w:val="-4"/>
          <w:sz w:val="26"/>
          <w:szCs w:val="26"/>
          <w:lang w:val="nb-NO"/>
        </w:rPr>
        <w:t xml:space="preserve"> 19</w:t>
      </w:r>
      <w:r w:rsidRPr="006455F5">
        <w:rPr>
          <w:spacing w:val="-4"/>
          <w:sz w:val="26"/>
          <w:szCs w:val="26"/>
          <w:lang w:val="vi-VN"/>
        </w:rPr>
        <w:t>/201</w:t>
      </w:r>
      <w:r w:rsidRPr="006455F5">
        <w:rPr>
          <w:spacing w:val="-4"/>
          <w:sz w:val="26"/>
          <w:szCs w:val="26"/>
          <w:lang w:val="nb-NO"/>
        </w:rPr>
        <w:t>8</w:t>
      </w:r>
      <w:r w:rsidRPr="006455F5">
        <w:rPr>
          <w:spacing w:val="-4"/>
          <w:sz w:val="26"/>
          <w:szCs w:val="26"/>
          <w:lang w:val="vi-VN"/>
        </w:rPr>
        <w:t xml:space="preserve">/TT-BGDĐT </w:t>
      </w:r>
      <w:r w:rsidRPr="006455F5">
        <w:rPr>
          <w:spacing w:val="-4"/>
          <w:sz w:val="26"/>
          <w:szCs w:val="26"/>
        </w:rPr>
        <w:t xml:space="preserve">ngày 22 tháng 8 năm 2018 </w:t>
      </w:r>
      <w:r w:rsidRPr="006455F5">
        <w:rPr>
          <w:sz w:val="26"/>
          <w:szCs w:val="26"/>
          <w:lang w:val="nb-NO"/>
        </w:rPr>
        <w:t xml:space="preserve"> của Bộ trưởng Bộ Giáo dục và Đào tạo ban hành </w:t>
      </w:r>
      <w:r w:rsidRPr="006455F5">
        <w:rPr>
          <w:bCs/>
          <w:sz w:val="26"/>
          <w:szCs w:val="26"/>
          <w:lang w:val="nb-NO"/>
        </w:rPr>
        <w:t xml:space="preserve">Quy định </w:t>
      </w:r>
      <w:r w:rsidRPr="006455F5">
        <w:rPr>
          <w:spacing w:val="-2"/>
          <w:sz w:val="26"/>
          <w:szCs w:val="26"/>
          <w:lang w:val="nb-NO"/>
        </w:rPr>
        <w:t>các tiêu chuẩn đánh giá chất lượng giáo dục do Bộ GD-</w:t>
      </w:r>
      <w:r w:rsidR="003E2E20" w:rsidRPr="006455F5">
        <w:rPr>
          <w:spacing w:val="-2"/>
          <w:sz w:val="26"/>
          <w:szCs w:val="26"/>
          <w:lang w:val="nb-NO"/>
        </w:rPr>
        <w:t>ĐT ban hành;</w:t>
      </w:r>
    </w:p>
    <w:p w:rsidR="006D739E" w:rsidRPr="006455F5" w:rsidRDefault="006D739E" w:rsidP="006D739E">
      <w:pPr>
        <w:tabs>
          <w:tab w:val="left" w:pos="660"/>
          <w:tab w:val="center" w:pos="4677"/>
        </w:tabs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6455F5">
        <w:rPr>
          <w:sz w:val="26"/>
          <w:szCs w:val="26"/>
          <w:lang w:val="nb-NO"/>
        </w:rPr>
        <w:t xml:space="preserve">Căn cứ </w:t>
      </w:r>
      <w:r w:rsidRPr="006455F5">
        <w:rPr>
          <w:sz w:val="26"/>
          <w:szCs w:val="26"/>
        </w:rPr>
        <w:t xml:space="preserve">Quyết định số 207 ngày 03/7/2001 của Ủy ban nhân dân huyện Hóc Môn về việc thành lập Trường Mầm non </w:t>
      </w:r>
      <w:r w:rsidR="003E2E20" w:rsidRPr="006455F5">
        <w:rPr>
          <w:sz w:val="26"/>
          <w:szCs w:val="26"/>
        </w:rPr>
        <w:t>Bà Điểm</w:t>
      </w:r>
      <w:r w:rsidRPr="006455F5">
        <w:rPr>
          <w:sz w:val="26"/>
          <w:szCs w:val="26"/>
        </w:rPr>
        <w:t>;</w:t>
      </w:r>
    </w:p>
    <w:p w:rsidR="006D739E" w:rsidRPr="006455F5" w:rsidRDefault="006D739E" w:rsidP="006D739E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nb-NO"/>
        </w:rPr>
      </w:pPr>
      <w:r w:rsidRPr="006455F5">
        <w:rPr>
          <w:sz w:val="26"/>
          <w:szCs w:val="26"/>
          <w:lang w:val="nb-NO"/>
        </w:rPr>
        <w:t>Xét đề nghị của</w:t>
      </w:r>
      <w:r w:rsidRPr="006455F5">
        <w:rPr>
          <w:spacing w:val="-4"/>
          <w:sz w:val="26"/>
          <w:szCs w:val="26"/>
          <w:lang w:val="nb-NO"/>
        </w:rPr>
        <w:t xml:space="preserve"> Hiệu trưởng Trường Mầm non </w:t>
      </w:r>
      <w:r w:rsidR="003E2E20" w:rsidRPr="006455F5">
        <w:rPr>
          <w:spacing w:val="-4"/>
          <w:sz w:val="26"/>
          <w:szCs w:val="26"/>
          <w:lang w:val="nb-NO"/>
        </w:rPr>
        <w:t>Bà Điểm</w:t>
      </w:r>
      <w:r w:rsidRPr="006455F5">
        <w:rPr>
          <w:sz w:val="26"/>
          <w:szCs w:val="26"/>
          <w:lang w:val="nb-NO"/>
        </w:rPr>
        <w:t>,</w:t>
      </w:r>
    </w:p>
    <w:p w:rsidR="006D739E" w:rsidRPr="006455F5" w:rsidRDefault="006D739E" w:rsidP="006D739E">
      <w:pPr>
        <w:widowControl w:val="0"/>
        <w:spacing w:before="120" w:after="120" w:line="320" w:lineRule="exact"/>
        <w:ind w:firstLine="720"/>
        <w:jc w:val="center"/>
        <w:rPr>
          <w:b/>
          <w:bCs/>
          <w:sz w:val="26"/>
          <w:szCs w:val="26"/>
          <w:lang w:val="nb-NO"/>
        </w:rPr>
      </w:pPr>
      <w:r w:rsidRPr="006455F5">
        <w:rPr>
          <w:b/>
          <w:bCs/>
          <w:sz w:val="26"/>
          <w:szCs w:val="26"/>
          <w:lang w:val="nb-NO"/>
        </w:rPr>
        <w:t>QUYẾT ĐỊNH:</w:t>
      </w:r>
    </w:p>
    <w:p w:rsidR="006D739E" w:rsidRPr="006455F5" w:rsidRDefault="006D739E" w:rsidP="006D739E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nb-NO"/>
        </w:rPr>
      </w:pPr>
      <w:r w:rsidRPr="006455F5">
        <w:rPr>
          <w:b/>
          <w:bCs/>
          <w:sz w:val="26"/>
          <w:szCs w:val="26"/>
          <w:lang w:val="nb-NO"/>
        </w:rPr>
        <w:t>Điều 1</w:t>
      </w:r>
      <w:r w:rsidRPr="006455F5">
        <w:rPr>
          <w:sz w:val="26"/>
          <w:szCs w:val="26"/>
          <w:lang w:val="nb-NO"/>
        </w:rPr>
        <w:t xml:space="preserve">. Thành lập Hội đồng tự đánh giá Trường </w:t>
      </w:r>
      <w:r w:rsidRPr="006455F5">
        <w:rPr>
          <w:spacing w:val="-4"/>
          <w:sz w:val="26"/>
          <w:szCs w:val="26"/>
          <w:lang w:val="nb-NO"/>
        </w:rPr>
        <w:t xml:space="preserve">Mầm non </w:t>
      </w:r>
      <w:r w:rsidR="003E2E20" w:rsidRPr="006455F5">
        <w:rPr>
          <w:spacing w:val="-4"/>
          <w:sz w:val="26"/>
          <w:szCs w:val="26"/>
          <w:lang w:val="nb-NO"/>
        </w:rPr>
        <w:t>Bà Điểm</w:t>
      </w:r>
      <w:r w:rsidRPr="006455F5">
        <w:rPr>
          <w:sz w:val="26"/>
          <w:szCs w:val="26"/>
          <w:lang w:val="nb-NO"/>
        </w:rPr>
        <w:t xml:space="preserve"> gồm các ông (bà) có tên trong danh sách kèm theo.</w:t>
      </w:r>
    </w:p>
    <w:p w:rsidR="006D739E" w:rsidRPr="006455F5" w:rsidRDefault="006D739E" w:rsidP="006D739E">
      <w:pPr>
        <w:widowControl w:val="0"/>
        <w:spacing w:before="120" w:after="120" w:line="320" w:lineRule="exact"/>
        <w:ind w:firstLine="720"/>
        <w:jc w:val="both"/>
        <w:rPr>
          <w:spacing w:val="2"/>
          <w:sz w:val="26"/>
          <w:szCs w:val="26"/>
          <w:lang w:val="nb-NO"/>
        </w:rPr>
      </w:pPr>
      <w:r w:rsidRPr="006455F5">
        <w:rPr>
          <w:b/>
          <w:bCs/>
          <w:spacing w:val="2"/>
          <w:sz w:val="26"/>
          <w:szCs w:val="26"/>
          <w:lang w:val="nb-NO"/>
        </w:rPr>
        <w:t>Điều 2</w:t>
      </w:r>
      <w:r w:rsidRPr="006455F5">
        <w:rPr>
          <w:spacing w:val="2"/>
          <w:sz w:val="26"/>
          <w:szCs w:val="26"/>
          <w:lang w:val="nb-NO"/>
        </w:rPr>
        <w:t xml:space="preserve">. </w:t>
      </w:r>
      <w:r w:rsidRPr="006455F5">
        <w:rPr>
          <w:spacing w:val="-6"/>
          <w:sz w:val="26"/>
          <w:szCs w:val="26"/>
          <w:lang w:val="nb-NO"/>
        </w:rPr>
        <w:t>Hội đồng tự đánh giá có nhiệm vụ triển khai công tác tự đánh giá Trường</w:t>
      </w:r>
      <w:r w:rsidRPr="006455F5">
        <w:rPr>
          <w:spacing w:val="-4"/>
          <w:sz w:val="26"/>
          <w:szCs w:val="26"/>
          <w:lang w:val="nb-NO"/>
        </w:rPr>
        <w:t xml:space="preserve"> Mầm Non </w:t>
      </w:r>
      <w:r w:rsidR="006455F5" w:rsidRPr="006455F5">
        <w:rPr>
          <w:spacing w:val="-4"/>
          <w:sz w:val="26"/>
          <w:szCs w:val="26"/>
          <w:lang w:val="nb-NO"/>
        </w:rPr>
        <w:t>Bà Điểm</w:t>
      </w:r>
      <w:r w:rsidRPr="006455F5">
        <w:rPr>
          <w:spacing w:val="-6"/>
          <w:sz w:val="26"/>
          <w:szCs w:val="26"/>
          <w:lang w:val="nb-NO"/>
        </w:rPr>
        <w:t xml:space="preserve"> theo quy định hiện hành của Bộ Giáo dục và Đào tạo.</w:t>
      </w:r>
    </w:p>
    <w:p w:rsidR="006D739E" w:rsidRPr="006455F5" w:rsidRDefault="006D739E" w:rsidP="006D739E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nb-NO"/>
        </w:rPr>
      </w:pPr>
      <w:r w:rsidRPr="006455F5">
        <w:rPr>
          <w:b/>
          <w:bCs/>
          <w:sz w:val="26"/>
          <w:szCs w:val="26"/>
          <w:lang w:val="nb-NO"/>
        </w:rPr>
        <w:t>Điều 4</w:t>
      </w:r>
      <w:r w:rsidRPr="006455F5">
        <w:rPr>
          <w:sz w:val="26"/>
          <w:szCs w:val="26"/>
          <w:lang w:val="nb-NO"/>
        </w:rPr>
        <w:t>. Các ông (bà) có tên tại Điều 1 chịu trách nhiệm thi hành Quyết định này./.</w:t>
      </w:r>
    </w:p>
    <w:tbl>
      <w:tblPr>
        <w:tblW w:w="0" w:type="auto"/>
        <w:tblLook w:val="01E0"/>
      </w:tblPr>
      <w:tblGrid>
        <w:gridCol w:w="4644"/>
        <w:gridCol w:w="4644"/>
      </w:tblGrid>
      <w:tr w:rsidR="006D739E" w:rsidRPr="006455F5" w:rsidTr="00F63528">
        <w:tc>
          <w:tcPr>
            <w:tcW w:w="4644" w:type="dxa"/>
          </w:tcPr>
          <w:p w:rsidR="006D739E" w:rsidRPr="006455F5" w:rsidRDefault="006D739E" w:rsidP="00F63528">
            <w:pPr>
              <w:widowControl w:val="0"/>
              <w:spacing w:before="120" w:after="120"/>
              <w:jc w:val="both"/>
              <w:rPr>
                <w:b/>
                <w:bCs/>
                <w:sz w:val="26"/>
                <w:szCs w:val="26"/>
                <w:lang w:val="nb-NO"/>
              </w:rPr>
            </w:pPr>
            <w:r w:rsidRPr="006455F5">
              <w:rPr>
                <w:b/>
                <w:bCs/>
                <w:i/>
                <w:iCs/>
                <w:sz w:val="26"/>
                <w:szCs w:val="26"/>
                <w:lang w:val="nb-NO"/>
              </w:rPr>
              <w:t>Nơi nhận</w:t>
            </w:r>
            <w:r w:rsidRPr="006455F5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:rsidR="006D739E" w:rsidRPr="006455F5" w:rsidRDefault="006D739E" w:rsidP="00F63528">
            <w:pPr>
              <w:widowControl w:val="0"/>
              <w:jc w:val="both"/>
              <w:rPr>
                <w:sz w:val="26"/>
                <w:szCs w:val="26"/>
                <w:lang w:val="nb-NO"/>
              </w:rPr>
            </w:pPr>
            <w:r w:rsidRPr="006455F5">
              <w:rPr>
                <w:sz w:val="26"/>
                <w:szCs w:val="26"/>
                <w:lang w:val="nb-NO"/>
              </w:rPr>
              <w:t>- Như Điều 4;</w:t>
            </w:r>
          </w:p>
          <w:p w:rsidR="006D739E" w:rsidRPr="006455F5" w:rsidRDefault="006D739E" w:rsidP="00F63528">
            <w:pPr>
              <w:widowControl w:val="0"/>
              <w:jc w:val="both"/>
              <w:rPr>
                <w:sz w:val="26"/>
                <w:szCs w:val="26"/>
                <w:lang w:val="nb-NO"/>
              </w:rPr>
            </w:pPr>
            <w:r w:rsidRPr="006455F5">
              <w:rPr>
                <w:sz w:val="26"/>
                <w:szCs w:val="26"/>
                <w:lang w:val="nb-NO"/>
              </w:rPr>
              <w:t>- Cơ quan chủ quản (để b/c);</w:t>
            </w:r>
          </w:p>
          <w:p w:rsidR="006D739E" w:rsidRPr="006455F5" w:rsidRDefault="006D739E" w:rsidP="0043758C">
            <w:pPr>
              <w:widowControl w:val="0"/>
              <w:jc w:val="both"/>
              <w:rPr>
                <w:sz w:val="26"/>
                <w:szCs w:val="26"/>
              </w:rPr>
            </w:pPr>
            <w:r w:rsidRPr="006455F5">
              <w:rPr>
                <w:sz w:val="26"/>
                <w:szCs w:val="26"/>
              </w:rPr>
              <w:t>- Lưu:</w:t>
            </w:r>
            <w:r w:rsidR="0043758C">
              <w:rPr>
                <w:sz w:val="26"/>
                <w:szCs w:val="26"/>
              </w:rPr>
              <w:t xml:space="preserve"> VT.</w:t>
            </w:r>
            <w:r w:rsidRPr="006455F5">
              <w:rPr>
                <w:sz w:val="26"/>
                <w:szCs w:val="26"/>
              </w:rPr>
              <w:tab/>
            </w:r>
          </w:p>
        </w:tc>
        <w:tc>
          <w:tcPr>
            <w:tcW w:w="4644" w:type="dxa"/>
          </w:tcPr>
          <w:p w:rsidR="006D739E" w:rsidRPr="006455F5" w:rsidRDefault="006D739E" w:rsidP="00F63528">
            <w:pPr>
              <w:widowControl w:val="0"/>
              <w:tabs>
                <w:tab w:val="left" w:pos="4868"/>
              </w:tabs>
              <w:spacing w:before="120" w:after="120" w:line="320" w:lineRule="exact"/>
              <w:jc w:val="center"/>
              <w:rPr>
                <w:i/>
                <w:sz w:val="26"/>
                <w:szCs w:val="26"/>
              </w:rPr>
            </w:pPr>
            <w:r w:rsidRPr="006455F5">
              <w:rPr>
                <w:b/>
                <w:bCs/>
                <w:sz w:val="26"/>
                <w:szCs w:val="26"/>
              </w:rPr>
              <w:t>HIỆU TRƯỞNG</w:t>
            </w:r>
          </w:p>
          <w:p w:rsidR="006D739E" w:rsidRPr="006455F5" w:rsidRDefault="006D739E" w:rsidP="00F63528">
            <w:pPr>
              <w:widowControl w:val="0"/>
              <w:tabs>
                <w:tab w:val="left" w:pos="4868"/>
              </w:tabs>
              <w:spacing w:before="120" w:after="120" w:line="320" w:lineRule="exact"/>
              <w:jc w:val="center"/>
              <w:rPr>
                <w:i/>
                <w:sz w:val="26"/>
                <w:szCs w:val="26"/>
              </w:rPr>
            </w:pPr>
            <w:r w:rsidRPr="006455F5">
              <w:rPr>
                <w:i/>
                <w:sz w:val="26"/>
                <w:szCs w:val="26"/>
              </w:rPr>
              <w:t>(Ký tên và đóng dấu)</w:t>
            </w:r>
          </w:p>
        </w:tc>
      </w:tr>
    </w:tbl>
    <w:p w:rsidR="0043758C" w:rsidRDefault="0043758C" w:rsidP="0043758C">
      <w:pPr>
        <w:pStyle w:val="ListParagraph"/>
        <w:ind w:left="4320" w:firstLine="720"/>
        <w:jc w:val="center"/>
        <w:rPr>
          <w:b/>
          <w:sz w:val="26"/>
          <w:szCs w:val="26"/>
        </w:rPr>
      </w:pPr>
    </w:p>
    <w:p w:rsidR="0043758C" w:rsidRDefault="0043758C" w:rsidP="0043758C">
      <w:pPr>
        <w:pStyle w:val="ListParagraph"/>
        <w:ind w:left="5760" w:firstLine="720"/>
        <w:jc w:val="center"/>
        <w:rPr>
          <w:b/>
          <w:sz w:val="26"/>
          <w:szCs w:val="26"/>
        </w:rPr>
      </w:pPr>
    </w:p>
    <w:p w:rsidR="006D739E" w:rsidRPr="0043758C" w:rsidRDefault="00CC0795" w:rsidP="00153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</w:t>
      </w:r>
      <w:r w:rsidR="0043758C" w:rsidRPr="0043758C">
        <w:rPr>
          <w:b/>
          <w:sz w:val="26"/>
          <w:szCs w:val="26"/>
        </w:rPr>
        <w:t>NGÔ THỊ CHÍ HIẾU</w:t>
      </w:r>
      <w:r w:rsidR="006D739E" w:rsidRPr="0043758C">
        <w:rPr>
          <w:b/>
          <w:sz w:val="26"/>
          <w:szCs w:val="26"/>
        </w:rPr>
        <w:br w:type="page"/>
      </w:r>
      <w:r w:rsidR="006D739E" w:rsidRPr="0043758C">
        <w:rPr>
          <w:b/>
          <w:sz w:val="26"/>
          <w:szCs w:val="26"/>
        </w:rPr>
        <w:lastRenderedPageBreak/>
        <w:t>DANH SÁCH CÁC THÀNH VIÊN</w:t>
      </w:r>
    </w:p>
    <w:p w:rsidR="006D739E" w:rsidRPr="006455F5" w:rsidRDefault="006D739E" w:rsidP="006D739E">
      <w:pPr>
        <w:pStyle w:val="ListParagraph"/>
        <w:ind w:left="1080"/>
        <w:jc w:val="center"/>
        <w:rPr>
          <w:b/>
          <w:sz w:val="26"/>
          <w:szCs w:val="26"/>
        </w:rPr>
      </w:pP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Ngô Thị Chí Hiếu</w:t>
      </w:r>
      <w:r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ab/>
        <w:t>- Hiệu trưởng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 </w:t>
      </w:r>
      <w:r w:rsidR="006455F5" w:rsidRPr="006455F5">
        <w:rPr>
          <w:sz w:val="26"/>
          <w:szCs w:val="26"/>
        </w:rPr>
        <w:t xml:space="preserve">Võ Thị Tuyết </w:t>
      </w:r>
      <w:r w:rsidR="006455F5">
        <w:rPr>
          <w:sz w:val="26"/>
          <w:szCs w:val="26"/>
        </w:rPr>
        <w:t>Phương</w:t>
      </w:r>
      <w:r w:rsidR="006455F5">
        <w:rPr>
          <w:sz w:val="26"/>
          <w:szCs w:val="26"/>
        </w:rPr>
        <w:tab/>
      </w:r>
      <w:r w:rsidR="006455F5"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>- Phó hiệu trưởng Giáo dục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Huỳnh Thị Ngọc Hiền</w:t>
      </w:r>
      <w:r w:rsidR="006455F5" w:rsidRPr="006455F5">
        <w:rPr>
          <w:sz w:val="26"/>
          <w:szCs w:val="26"/>
        </w:rPr>
        <w:tab/>
      </w:r>
      <w:r w:rsidR="006455F5">
        <w:rPr>
          <w:sz w:val="26"/>
          <w:szCs w:val="26"/>
        </w:rPr>
        <w:tab/>
      </w:r>
      <w:r w:rsidRPr="006455F5">
        <w:rPr>
          <w:sz w:val="26"/>
          <w:szCs w:val="26"/>
        </w:rPr>
        <w:t>- Phó Hiệu trưởng Nuôi dưỡng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Trần Thị Hồng Hạnh</w:t>
      </w:r>
      <w:r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ab/>
        <w:t>- Tổ trưởng chuyên môn khối Nhà trẻ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Trần Thị Giang Điền</w:t>
      </w:r>
      <w:r w:rsidR="006455F5"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ab/>
        <w:t>- Tổ trưởng chuyên môn khối Mầm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Nguyễn Thị Luyến</w:t>
      </w:r>
      <w:r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ab/>
        <w:t>- Tổ trưởng chuyên môn khối Chồi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Trần Minh Tuyết</w:t>
      </w:r>
      <w:r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ab/>
        <w:t>- Tổ trưởng chuyên môn khối Lá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Võ Thị Hồng Phúc</w:t>
      </w:r>
      <w:r w:rsidRPr="006455F5">
        <w:rPr>
          <w:sz w:val="26"/>
          <w:szCs w:val="26"/>
        </w:rPr>
        <w:tab/>
      </w:r>
      <w:r w:rsidR="006455F5" w:rsidRPr="006455F5">
        <w:rPr>
          <w:sz w:val="26"/>
          <w:szCs w:val="26"/>
        </w:rPr>
        <w:tab/>
      </w:r>
      <w:r w:rsidRPr="006455F5">
        <w:rPr>
          <w:sz w:val="26"/>
          <w:szCs w:val="26"/>
        </w:rPr>
        <w:t xml:space="preserve">- </w:t>
      </w:r>
      <w:bookmarkStart w:id="0" w:name="_GoBack"/>
      <w:bookmarkEnd w:id="0"/>
      <w:r w:rsidRPr="006455F5">
        <w:rPr>
          <w:sz w:val="26"/>
          <w:szCs w:val="26"/>
        </w:rPr>
        <w:t xml:space="preserve">Kế toán </w:t>
      </w:r>
    </w:p>
    <w:p w:rsidR="006D739E" w:rsidRDefault="006D739E" w:rsidP="006455F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 w:rsidRPr="006455F5">
        <w:rPr>
          <w:sz w:val="26"/>
          <w:szCs w:val="26"/>
        </w:rPr>
        <w:t>Cao Thị Kim Hoàng</w:t>
      </w:r>
      <w:r w:rsidR="006455F5" w:rsidRPr="006455F5">
        <w:rPr>
          <w:sz w:val="26"/>
          <w:szCs w:val="26"/>
        </w:rPr>
        <w:tab/>
        <w:t>-</w:t>
      </w:r>
      <w:r w:rsidRPr="006455F5">
        <w:rPr>
          <w:sz w:val="26"/>
          <w:szCs w:val="26"/>
        </w:rPr>
        <w:t>Tổ trưởng chuyên môn khối Văn phòng</w:t>
      </w:r>
    </w:p>
    <w:p w:rsidR="00F973D8" w:rsidRPr="006455F5" w:rsidRDefault="00F973D8" w:rsidP="006455F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Bà Nguyễn Thị Ngọc Loan</w:t>
      </w:r>
      <w:r>
        <w:rPr>
          <w:sz w:val="26"/>
          <w:szCs w:val="26"/>
        </w:rPr>
        <w:tab/>
        <w:t>- Nhân viên văn thư</w:t>
      </w:r>
    </w:p>
    <w:p w:rsidR="006D739E" w:rsidRPr="006455F5" w:rsidRDefault="006455F5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 Nguyễn Thị Ánh Vân </w:t>
      </w:r>
      <w:r>
        <w:rPr>
          <w:sz w:val="26"/>
          <w:szCs w:val="26"/>
        </w:rPr>
        <w:tab/>
      </w:r>
      <w:r w:rsidR="006D739E" w:rsidRPr="006455F5">
        <w:rPr>
          <w:sz w:val="26"/>
          <w:szCs w:val="26"/>
        </w:rPr>
        <w:t>- Chủ Tịch Công đoàn</w:t>
      </w:r>
    </w:p>
    <w:p w:rsidR="006D739E" w:rsidRPr="006455F5" w:rsidRDefault="006D739E" w:rsidP="006D739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55F5">
        <w:rPr>
          <w:sz w:val="26"/>
          <w:szCs w:val="26"/>
        </w:rPr>
        <w:t xml:space="preserve">Bà </w:t>
      </w:r>
      <w:r w:rsidR="006455F5">
        <w:rPr>
          <w:sz w:val="26"/>
          <w:szCs w:val="26"/>
        </w:rPr>
        <w:t>Nguyễn Thị Thu Nguyệt</w:t>
      </w:r>
      <w:r w:rsidR="006455F5">
        <w:rPr>
          <w:sz w:val="26"/>
          <w:szCs w:val="26"/>
        </w:rPr>
        <w:tab/>
      </w:r>
      <w:r w:rsidRPr="006455F5">
        <w:rPr>
          <w:sz w:val="26"/>
          <w:szCs w:val="26"/>
        </w:rPr>
        <w:t>- Thư ký Hội đồng</w:t>
      </w:r>
    </w:p>
    <w:p w:rsidR="006D739E" w:rsidRPr="006455F5" w:rsidRDefault="006D739E" w:rsidP="006D739E">
      <w:pPr>
        <w:rPr>
          <w:sz w:val="26"/>
          <w:szCs w:val="26"/>
        </w:rPr>
      </w:pPr>
    </w:p>
    <w:p w:rsidR="00B52CE3" w:rsidRPr="006455F5" w:rsidRDefault="00B52CE3">
      <w:pPr>
        <w:rPr>
          <w:sz w:val="26"/>
          <w:szCs w:val="26"/>
        </w:rPr>
      </w:pPr>
    </w:p>
    <w:sectPr w:rsidR="00B52CE3" w:rsidRPr="006455F5" w:rsidSect="003E2E20">
      <w:pgSz w:w="12240" w:h="15840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3DA9"/>
    <w:multiLevelType w:val="hybridMultilevel"/>
    <w:tmpl w:val="FAAE95BC"/>
    <w:lvl w:ilvl="0" w:tplc="0A18BE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864F42"/>
    <w:multiLevelType w:val="hybridMultilevel"/>
    <w:tmpl w:val="97E6BE60"/>
    <w:lvl w:ilvl="0" w:tplc="CC522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D739E"/>
    <w:rsid w:val="00153358"/>
    <w:rsid w:val="001A6D70"/>
    <w:rsid w:val="003E2E20"/>
    <w:rsid w:val="0043758C"/>
    <w:rsid w:val="006455F5"/>
    <w:rsid w:val="006D739E"/>
    <w:rsid w:val="00A97411"/>
    <w:rsid w:val="00B52CE3"/>
    <w:rsid w:val="00BE02F9"/>
    <w:rsid w:val="00CC0795"/>
    <w:rsid w:val="00E75C50"/>
    <w:rsid w:val="00F9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11"/>
        <o:r id="V:Rule5" type="connector" idref="#Straight Arrow Connector 9"/>
        <o:r id="V:Rule6" type="connector" idref="#Straight Arrow Connector 1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39E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39E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2019-02-14T01:53:00Z</cp:lastPrinted>
  <dcterms:created xsi:type="dcterms:W3CDTF">2019-02-14T01:59:00Z</dcterms:created>
  <dcterms:modified xsi:type="dcterms:W3CDTF">2019-03-29T02:43:00Z</dcterms:modified>
</cp:coreProperties>
</file>